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051C" w14:textId="73DAD9A3" w:rsidR="00204D89" w:rsidRPr="0080716E" w:rsidRDefault="0080716E">
      <w:pPr>
        <w:rPr>
          <w:rFonts w:ascii="Baguet Script" w:hAnsi="Baguet Script"/>
          <w:sz w:val="144"/>
          <w:szCs w:val="144"/>
        </w:rPr>
      </w:pPr>
      <w:r w:rsidRPr="0080716E">
        <w:rPr>
          <w:rFonts w:ascii="Baguet Script" w:hAnsi="Baguet Script"/>
          <w:sz w:val="144"/>
          <w:szCs w:val="144"/>
        </w:rPr>
        <w:t>Penny Lane</w:t>
      </w:r>
    </w:p>
    <w:sectPr w:rsidR="00204D89" w:rsidRPr="00807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6E"/>
    <w:rsid w:val="00204D89"/>
    <w:rsid w:val="0080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A6A7"/>
  <w15:chartTrackingRefBased/>
  <w15:docId w15:val="{C2DFEB9E-6D1D-4F0E-A353-953B1EF0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Lane</dc:creator>
  <cp:keywords/>
  <dc:description/>
  <cp:lastModifiedBy>Penny Lane</cp:lastModifiedBy>
  <cp:revision>1</cp:revision>
  <dcterms:created xsi:type="dcterms:W3CDTF">2023-04-04T20:49:00Z</dcterms:created>
  <dcterms:modified xsi:type="dcterms:W3CDTF">2023-04-04T20:51:00Z</dcterms:modified>
</cp:coreProperties>
</file>